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5ACD6" w14:textId="6CD6134C" w:rsidR="002B584D" w:rsidRDefault="002B584D">
      <w:r>
        <w:rPr>
          <w:noProof/>
        </w:rPr>
        <w:drawing>
          <wp:inline distT="0" distB="0" distL="0" distR="0" wp14:anchorId="6BAF463D" wp14:editId="7B4E4B40">
            <wp:extent cx="2532888" cy="2651760"/>
            <wp:effectExtent l="0" t="0" r="1270" b="0"/>
            <wp:docPr id="1713462096" name="Picture 1" descr="A group of dogs sleeping on stai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462096" name="Picture 1" descr="A group of dogs sleeping on stairs&#10;&#10;Description automatically generated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" b="15939"/>
                    <a:stretch/>
                  </pic:blipFill>
                  <pic:spPr bwMode="auto">
                    <a:xfrm>
                      <a:off x="0" y="0"/>
                      <a:ext cx="2532888" cy="2651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8E26C9" w14:textId="77777777" w:rsidR="001D1F43" w:rsidRDefault="001D1F43" w:rsidP="00BF3D11">
      <w:pPr>
        <w:spacing w:after="0" w:line="240" w:lineRule="auto"/>
        <w:rPr>
          <w:rFonts w:ascii="Helvetica" w:eastAsia="Times New Roman" w:hAnsi="Helvetica" w:cs="Helvetica"/>
          <w:b/>
          <w:bCs/>
          <w:color w:val="FF0000"/>
          <w:kern w:val="0"/>
          <w:sz w:val="36"/>
          <w:szCs w:val="36"/>
          <w14:ligatures w14:val="none"/>
        </w:rPr>
      </w:pPr>
    </w:p>
    <w:p w14:paraId="1A78BFC1" w14:textId="398D3099" w:rsidR="00BF3D11" w:rsidRPr="002B584D" w:rsidRDefault="00BF3D11" w:rsidP="00BF3D11">
      <w:pPr>
        <w:spacing w:after="0" w:line="240" w:lineRule="auto"/>
        <w:rPr>
          <w:rFonts w:ascii="Helvetica" w:eastAsia="Times New Roman" w:hAnsi="Helvetica" w:cs="Helvetica"/>
          <w:b/>
          <w:bCs/>
          <w:color w:val="FF0000"/>
          <w:kern w:val="0"/>
          <w:sz w:val="36"/>
          <w:szCs w:val="36"/>
          <w14:ligatures w14:val="none"/>
        </w:rPr>
      </w:pPr>
      <w:r w:rsidRPr="002B584D">
        <w:rPr>
          <w:rFonts w:ascii="Helvetica" w:eastAsia="Times New Roman" w:hAnsi="Helvetica" w:cs="Helvetica"/>
          <w:b/>
          <w:bCs/>
          <w:color w:val="FF0000"/>
          <w:kern w:val="0"/>
          <w:sz w:val="36"/>
          <w:szCs w:val="36"/>
          <w14:ligatures w14:val="none"/>
        </w:rPr>
        <w:t>Let’s Step it Up in 202</w:t>
      </w:r>
      <w:r w:rsidR="00397DE8">
        <w:rPr>
          <w:rFonts w:ascii="Helvetica" w:eastAsia="Times New Roman" w:hAnsi="Helvetica" w:cs="Helvetica"/>
          <w:b/>
          <w:bCs/>
          <w:color w:val="FF0000"/>
          <w:kern w:val="0"/>
          <w:sz w:val="36"/>
          <w:szCs w:val="36"/>
          <w14:ligatures w14:val="none"/>
        </w:rPr>
        <w:t>5</w:t>
      </w:r>
      <w:r w:rsidRPr="002B584D">
        <w:rPr>
          <w:rFonts w:ascii="Helvetica" w:eastAsia="Times New Roman" w:hAnsi="Helvetica" w:cs="Helvetica"/>
          <w:b/>
          <w:bCs/>
          <w:color w:val="FF0000"/>
          <w:kern w:val="0"/>
          <w:sz w:val="36"/>
          <w:szCs w:val="36"/>
          <w14:ligatures w14:val="none"/>
        </w:rPr>
        <w:t>.</w:t>
      </w:r>
    </w:p>
    <w:p w14:paraId="1348C253" w14:textId="77777777" w:rsidR="00BF3D11" w:rsidRDefault="00BF3D11" w:rsidP="002B584D">
      <w:pPr>
        <w:spacing w:after="0" w:line="240" w:lineRule="auto"/>
        <w:rPr>
          <w:rFonts w:ascii="Helvetica" w:eastAsia="Times New Roman" w:hAnsi="Helvetica" w:cs="Helvetica"/>
          <w:kern w:val="0"/>
          <w:sz w:val="32"/>
          <w:szCs w:val="32"/>
          <w14:ligatures w14:val="none"/>
        </w:rPr>
      </w:pPr>
    </w:p>
    <w:p w14:paraId="3A03CA8F" w14:textId="66A565FB" w:rsidR="00BF3D11" w:rsidRDefault="002B584D" w:rsidP="002B584D">
      <w:pPr>
        <w:spacing w:after="0" w:line="240" w:lineRule="auto"/>
        <w:rPr>
          <w:rFonts w:ascii="Helvetica" w:eastAsia="Times New Roman" w:hAnsi="Helvetica" w:cs="Helvetica"/>
          <w:kern w:val="0"/>
          <w:sz w:val="32"/>
          <w:szCs w:val="32"/>
          <w14:ligatures w14:val="none"/>
        </w:rPr>
      </w:pPr>
      <w:r w:rsidRPr="002B584D">
        <w:rPr>
          <w:rFonts w:ascii="Helvetica" w:eastAsia="Times New Roman" w:hAnsi="Helvetica" w:cs="Helvetica"/>
          <w:kern w:val="0"/>
          <w:sz w:val="32"/>
          <w:szCs w:val="32"/>
          <w14:ligatures w14:val="none"/>
        </w:rPr>
        <w:t>You can make th</w:t>
      </w:r>
      <w:r w:rsidR="00BF3D11">
        <w:rPr>
          <w:rFonts w:ascii="Helvetica" w:eastAsia="Times New Roman" w:hAnsi="Helvetica" w:cs="Helvetica"/>
          <w:kern w:val="0"/>
          <w:sz w:val="32"/>
          <w:szCs w:val="32"/>
          <w14:ligatures w14:val="none"/>
        </w:rPr>
        <w:t>e</w:t>
      </w:r>
      <w:r w:rsidRPr="002B584D">
        <w:rPr>
          <w:rFonts w:ascii="Helvetica" w:eastAsia="Times New Roman" w:hAnsi="Helvetica" w:cs="Helvetica"/>
          <w:kern w:val="0"/>
          <w:sz w:val="32"/>
          <w:szCs w:val="32"/>
          <w14:ligatures w14:val="none"/>
        </w:rPr>
        <w:t xml:space="preserve"> raffle</w:t>
      </w:r>
      <w:r w:rsidR="00BF3D11">
        <w:rPr>
          <w:rFonts w:ascii="Helvetica" w:eastAsia="Times New Roman" w:hAnsi="Helvetica" w:cs="Helvetica"/>
          <w:kern w:val="0"/>
          <w:sz w:val="32"/>
          <w:szCs w:val="32"/>
          <w14:ligatures w14:val="none"/>
        </w:rPr>
        <w:t xml:space="preserve"> for this </w:t>
      </w:r>
      <w:proofErr w:type="gramStart"/>
      <w:r w:rsidR="00BF3D11">
        <w:rPr>
          <w:rFonts w:ascii="Helvetica" w:eastAsia="Times New Roman" w:hAnsi="Helvetica" w:cs="Helvetica"/>
          <w:kern w:val="0"/>
          <w:sz w:val="32"/>
          <w:szCs w:val="32"/>
          <w14:ligatures w14:val="none"/>
        </w:rPr>
        <w:t>year</w:t>
      </w:r>
      <w:r w:rsidRPr="002B584D">
        <w:rPr>
          <w:rFonts w:ascii="Helvetica" w:eastAsia="Times New Roman" w:hAnsi="Helvetica" w:cs="Helvetica"/>
          <w:kern w:val="0"/>
          <w:sz w:val="32"/>
          <w:szCs w:val="32"/>
          <w14:ligatures w14:val="none"/>
        </w:rPr>
        <w:t>,</w:t>
      </w:r>
      <w:proofErr w:type="gramEnd"/>
      <w:r w:rsidRPr="002B584D">
        <w:rPr>
          <w:rFonts w:ascii="Helvetica" w:eastAsia="Times New Roman" w:hAnsi="Helvetica" w:cs="Helvetica"/>
          <w:kern w:val="0"/>
          <w:sz w:val="32"/>
          <w:szCs w:val="32"/>
          <w14:ligatures w14:val="none"/>
        </w:rPr>
        <w:t xml:space="preserve"> extra special, by providing donations. </w:t>
      </w:r>
    </w:p>
    <w:p w14:paraId="1C8F38B2" w14:textId="77777777" w:rsidR="00BF3D11" w:rsidRDefault="00BF3D11" w:rsidP="002B584D">
      <w:pPr>
        <w:spacing w:after="0" w:line="240" w:lineRule="auto"/>
        <w:rPr>
          <w:rFonts w:ascii="Helvetica" w:eastAsia="Times New Roman" w:hAnsi="Helvetica" w:cs="Helvetica"/>
          <w:kern w:val="0"/>
          <w:sz w:val="32"/>
          <w:szCs w:val="32"/>
          <w14:ligatures w14:val="none"/>
        </w:rPr>
      </w:pPr>
    </w:p>
    <w:p w14:paraId="0BF837A2" w14:textId="50D2E052" w:rsidR="00BF3D11" w:rsidRPr="00BF3D11" w:rsidRDefault="002B584D" w:rsidP="00BF3D11">
      <w:pPr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FF0000"/>
          <w:kern w:val="0"/>
          <w:sz w:val="32"/>
          <w:szCs w:val="32"/>
          <w14:ligatures w14:val="none"/>
        </w:rPr>
      </w:pPr>
      <w:r w:rsidRPr="002B584D">
        <w:rPr>
          <w:rFonts w:ascii="Helvetica" w:eastAsia="Times New Roman" w:hAnsi="Helvetica" w:cs="Helvetica"/>
          <w:b/>
          <w:bCs/>
          <w:color w:val="FF0000"/>
          <w:kern w:val="0"/>
          <w:sz w:val="32"/>
          <w:szCs w:val="32"/>
          <w14:ligatures w14:val="none"/>
        </w:rPr>
        <w:t>All donations welcome</w:t>
      </w:r>
      <w:r w:rsidR="00BF3D11" w:rsidRPr="00BF3D11">
        <w:rPr>
          <w:rFonts w:ascii="Helvetica" w:eastAsia="Times New Roman" w:hAnsi="Helvetica" w:cs="Helvetica"/>
          <w:b/>
          <w:bCs/>
          <w:color w:val="FF0000"/>
          <w:kern w:val="0"/>
          <w:sz w:val="32"/>
          <w:szCs w:val="32"/>
          <w14:ligatures w14:val="none"/>
        </w:rPr>
        <w:t>---</w:t>
      </w:r>
    </w:p>
    <w:p w14:paraId="3521733F" w14:textId="517CA5E4" w:rsidR="00BF3D11" w:rsidRPr="00BF3D11" w:rsidRDefault="002B584D" w:rsidP="00BF3D11">
      <w:pPr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FF0000"/>
          <w:kern w:val="0"/>
          <w:sz w:val="32"/>
          <w:szCs w:val="32"/>
          <w14:ligatures w14:val="none"/>
        </w:rPr>
      </w:pPr>
      <w:r w:rsidRPr="002B584D">
        <w:rPr>
          <w:rFonts w:ascii="Helvetica" w:eastAsia="Times New Roman" w:hAnsi="Helvetica" w:cs="Helvetica"/>
          <w:b/>
          <w:bCs/>
          <w:color w:val="FF0000"/>
          <w:kern w:val="0"/>
          <w:sz w:val="32"/>
          <w:szCs w:val="32"/>
          <w14:ligatures w14:val="none"/>
        </w:rPr>
        <w:t>large or small</w:t>
      </w:r>
    </w:p>
    <w:p w14:paraId="0FFA8462" w14:textId="77777777" w:rsidR="00BF3D11" w:rsidRDefault="00BF3D11" w:rsidP="00BF3D11">
      <w:pPr>
        <w:spacing w:after="0" w:line="240" w:lineRule="auto"/>
        <w:jc w:val="center"/>
        <w:rPr>
          <w:rFonts w:ascii="Helvetica" w:eastAsia="Times New Roman" w:hAnsi="Helvetica" w:cs="Helvetica"/>
          <w:kern w:val="0"/>
          <w:sz w:val="32"/>
          <w:szCs w:val="32"/>
          <w14:ligatures w14:val="none"/>
        </w:rPr>
      </w:pPr>
    </w:p>
    <w:p w14:paraId="570BD94D" w14:textId="277B02A6" w:rsidR="002B584D" w:rsidRPr="002B584D" w:rsidRDefault="002B584D" w:rsidP="002B584D">
      <w:pPr>
        <w:spacing w:after="0" w:line="240" w:lineRule="auto"/>
        <w:rPr>
          <w:rFonts w:ascii="Helvetica" w:eastAsia="Times New Roman" w:hAnsi="Helvetica" w:cs="Helvetica"/>
          <w:kern w:val="0"/>
          <w14:ligatures w14:val="none"/>
        </w:rPr>
      </w:pPr>
      <w:r w:rsidRPr="002B584D">
        <w:rPr>
          <w:rFonts w:ascii="Helvetica" w:eastAsia="Times New Roman" w:hAnsi="Helvetica" w:cs="Helvetica"/>
          <w:kern w:val="0"/>
          <w:sz w:val="32"/>
          <w:szCs w:val="32"/>
          <w14:ligatures w14:val="none"/>
        </w:rPr>
        <w:t>Please help make our raffle table overflow with your generosity, so everyone can have a chance of taking something out. </w:t>
      </w:r>
    </w:p>
    <w:p w14:paraId="7C9C3AE8" w14:textId="77777777" w:rsidR="002B584D" w:rsidRPr="002B584D" w:rsidRDefault="002B584D" w:rsidP="002B584D">
      <w:pPr>
        <w:spacing w:after="0" w:line="240" w:lineRule="auto"/>
        <w:rPr>
          <w:rFonts w:ascii="Helvetica" w:eastAsia="Times New Roman" w:hAnsi="Helvetica" w:cs="Helvetica"/>
          <w:kern w:val="0"/>
          <w14:ligatures w14:val="none"/>
        </w:rPr>
      </w:pPr>
    </w:p>
    <w:p w14:paraId="5BE61C4E" w14:textId="77777777" w:rsidR="002B584D" w:rsidRPr="002B584D" w:rsidRDefault="002B584D" w:rsidP="002B584D">
      <w:pPr>
        <w:spacing w:after="0" w:line="240" w:lineRule="auto"/>
        <w:rPr>
          <w:rFonts w:ascii="Helvetica" w:eastAsia="Times New Roman" w:hAnsi="Helvetica" w:cs="Helvetica"/>
          <w:b/>
          <w:bCs/>
          <w:kern w:val="0"/>
          <w:sz w:val="36"/>
          <w:szCs w:val="36"/>
          <w14:ligatures w14:val="none"/>
        </w:rPr>
        <w:sectPr w:rsidR="002B584D" w:rsidRPr="002B584D" w:rsidSect="006A75B2">
          <w:headerReference w:type="default" r:id="rId8"/>
          <w:type w:val="continuous"/>
          <w:pgSz w:w="12240" w:h="15840"/>
          <w:pgMar w:top="432" w:right="720" w:bottom="432" w:left="720" w:header="720" w:footer="720" w:gutter="0"/>
          <w:cols w:num="2" w:space="720"/>
          <w:docGrid w:linePitch="360"/>
        </w:sectPr>
      </w:pPr>
    </w:p>
    <w:p w14:paraId="287B8FEB" w14:textId="77777777" w:rsidR="002B584D" w:rsidRPr="007F23FF" w:rsidRDefault="002B584D" w:rsidP="002B584D">
      <w:pPr>
        <w:spacing w:after="0" w:line="240" w:lineRule="auto"/>
        <w:rPr>
          <w:rFonts w:ascii="Helvetica" w:eastAsia="Times New Roman" w:hAnsi="Helvetica" w:cs="Helvetica"/>
          <w:kern w:val="0"/>
          <w:sz w:val="20"/>
          <w:szCs w:val="20"/>
          <w14:ligatures w14:val="none"/>
        </w:rPr>
      </w:pPr>
    </w:p>
    <w:p w14:paraId="58B100F7" w14:textId="77777777" w:rsidR="00BF3D11" w:rsidRPr="00040EF4" w:rsidRDefault="00BF3D11" w:rsidP="007F23FF">
      <w:pPr>
        <w:spacing w:after="120"/>
        <w:jc w:val="both"/>
        <w:rPr>
          <w:rFonts w:ascii="Century Gothic" w:hAnsi="Century Gothic"/>
          <w:b/>
          <w:bCs/>
          <w:sz w:val="32"/>
          <w:szCs w:val="32"/>
          <w:u w:val="single"/>
        </w:rPr>
      </w:pPr>
      <w:r w:rsidRPr="00040EF4">
        <w:rPr>
          <w:rFonts w:ascii="Century Gothic" w:hAnsi="Century Gothic"/>
          <w:b/>
          <w:bCs/>
          <w:sz w:val="32"/>
          <w:szCs w:val="32"/>
          <w:u w:val="single"/>
        </w:rPr>
        <w:t>There are three easy ways to donate:</w:t>
      </w:r>
    </w:p>
    <w:p w14:paraId="197EE058" w14:textId="77777777" w:rsidR="00BF3D11" w:rsidRDefault="00BF3D11" w:rsidP="00BF3D11">
      <w:pPr>
        <w:pStyle w:val="ListParagraph"/>
        <w:numPr>
          <w:ilvl w:val="0"/>
          <w:numId w:val="2"/>
        </w:numPr>
        <w:spacing w:line="25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Bring </w:t>
      </w:r>
      <w:proofErr w:type="gramStart"/>
      <w:r>
        <w:rPr>
          <w:rFonts w:ascii="Century Gothic" w:hAnsi="Century Gothic"/>
        </w:rPr>
        <w:t>your raffle</w:t>
      </w:r>
      <w:proofErr w:type="gramEnd"/>
      <w:r>
        <w:rPr>
          <w:rFonts w:ascii="Century Gothic" w:hAnsi="Century Gothic"/>
        </w:rPr>
        <w:t xml:space="preserve"> donation directly to the National.</w:t>
      </w:r>
    </w:p>
    <w:p w14:paraId="337156ED" w14:textId="3A346F41" w:rsidR="00BF3D11" w:rsidRDefault="00BF3D11" w:rsidP="00BF3D11">
      <w:pPr>
        <w:pStyle w:val="ListParagraph"/>
        <w:numPr>
          <w:ilvl w:val="0"/>
          <w:numId w:val="2"/>
        </w:numPr>
        <w:spacing w:line="25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Mail your donation to:</w:t>
      </w:r>
      <w:r w:rsidR="00397DE8">
        <w:rPr>
          <w:rFonts w:ascii="Century Gothic" w:hAnsi="Century Gothic"/>
        </w:rPr>
        <w:t xml:space="preserve"> </w:t>
      </w:r>
      <w:r w:rsidR="00770692">
        <w:rPr>
          <w:rFonts w:ascii="Century Gothic" w:hAnsi="Century Gothic"/>
        </w:rPr>
        <w:t>Charnell Bolger: 13937 15</w:t>
      </w:r>
      <w:r w:rsidR="00770692" w:rsidRPr="00770692">
        <w:rPr>
          <w:rFonts w:ascii="Century Gothic" w:hAnsi="Century Gothic"/>
          <w:vertAlign w:val="superscript"/>
        </w:rPr>
        <w:t>th</w:t>
      </w:r>
      <w:r w:rsidR="00770692">
        <w:rPr>
          <w:rFonts w:ascii="Century Gothic" w:hAnsi="Century Gothic"/>
        </w:rPr>
        <w:t xml:space="preserve"> Place SW, Burien WA 98166</w:t>
      </w:r>
    </w:p>
    <w:p w14:paraId="1E209C77" w14:textId="77777777" w:rsidR="00BF3D11" w:rsidRDefault="00BF3D11" w:rsidP="00BF3D11">
      <w:pPr>
        <w:pStyle w:val="ListParagraph"/>
        <w:numPr>
          <w:ilvl w:val="0"/>
          <w:numId w:val="2"/>
        </w:numPr>
        <w:spacing w:line="256" w:lineRule="auto"/>
        <w:jc w:val="both"/>
        <w:rPr>
          <w:rStyle w:val="Hyperlink"/>
          <w:color w:val="auto"/>
          <w:u w:val="none"/>
        </w:rPr>
      </w:pPr>
      <w:r>
        <w:rPr>
          <w:rFonts w:ascii="Century Gothic" w:hAnsi="Century Gothic"/>
        </w:rPr>
        <w:t xml:space="preserve">Donate through Stripe using the link on the National website: </w:t>
      </w:r>
      <w:hyperlink r:id="rId9" w:history="1">
        <w:r>
          <w:rPr>
            <w:rStyle w:val="Hyperlink"/>
            <w:rFonts w:ascii="Century Gothic" w:hAnsi="Century Gothic"/>
          </w:rPr>
          <w:t>http://national.esaa.com</w:t>
        </w:r>
      </w:hyperlink>
      <w:r>
        <w:rPr>
          <w:rStyle w:val="Hyperlink"/>
          <w:rFonts w:ascii="Century Gothic" w:hAnsi="Century Gothic"/>
        </w:rPr>
        <w:t xml:space="preserve"> </w:t>
      </w:r>
    </w:p>
    <w:p w14:paraId="641F36F4" w14:textId="77777777" w:rsidR="00BF3D11" w:rsidRPr="00040EF4" w:rsidRDefault="00BF3D11" w:rsidP="00040EF4">
      <w:pPr>
        <w:pStyle w:val="ListParagraph"/>
        <w:spacing w:after="0"/>
        <w:jc w:val="both"/>
        <w:rPr>
          <w:b/>
          <w:bCs/>
          <w:color w:val="FF0000"/>
        </w:rPr>
      </w:pPr>
      <w:r w:rsidRPr="00040EF4">
        <w:rPr>
          <w:rStyle w:val="Hyperlink"/>
          <w:rFonts w:ascii="Century Gothic" w:hAnsi="Century Gothic"/>
          <w:b/>
          <w:bCs/>
          <w:color w:val="FF0000"/>
        </w:rPr>
        <w:t xml:space="preserve">Our raffle committee will be using the funds to purchase items for the raffle. </w:t>
      </w:r>
    </w:p>
    <w:p w14:paraId="50ECF8F1" w14:textId="77777777" w:rsidR="001D1F43" w:rsidRDefault="001D1F43" w:rsidP="007F23FF">
      <w:pPr>
        <w:spacing w:after="0"/>
        <w:jc w:val="both"/>
        <w:rPr>
          <w:rFonts w:ascii="Century Gothic" w:hAnsi="Century Gothic"/>
        </w:rPr>
      </w:pPr>
    </w:p>
    <w:p w14:paraId="17F18DAA" w14:textId="14FD1708" w:rsidR="007F23FF" w:rsidRDefault="001D1F43" w:rsidP="007F23FF">
      <w:pPr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Please send an email to  </w:t>
      </w:r>
      <w:hyperlink r:id="rId10" w:history="1">
        <w:r w:rsidRPr="000E782A">
          <w:rPr>
            <w:rStyle w:val="Hyperlink"/>
            <w:rFonts w:ascii="Century Gothic" w:hAnsi="Century Gothic"/>
          </w:rPr>
          <w:t>2025ESAAnationalraffle@gmail.com</w:t>
        </w:r>
      </w:hyperlink>
      <w:r>
        <w:rPr>
          <w:rFonts w:ascii="Century Gothic" w:hAnsi="Century Gothic"/>
        </w:rPr>
        <w:t xml:space="preserve">  </w:t>
      </w:r>
      <w:r w:rsidR="00BF3D11">
        <w:rPr>
          <w:rFonts w:ascii="Century Gothic" w:hAnsi="Century Gothic"/>
        </w:rPr>
        <w:t xml:space="preserve"> to let us know </w:t>
      </w:r>
      <w:r>
        <w:rPr>
          <w:rFonts w:ascii="Century Gothic" w:hAnsi="Century Gothic"/>
        </w:rPr>
        <w:t xml:space="preserve">of your donation </w:t>
      </w:r>
      <w:r w:rsidR="00BF3D11">
        <w:rPr>
          <w:rFonts w:ascii="Century Gothic" w:hAnsi="Century Gothic"/>
        </w:rPr>
        <w:t xml:space="preserve">so we can </w:t>
      </w:r>
      <w:r>
        <w:rPr>
          <w:rFonts w:ascii="Century Gothic" w:hAnsi="Century Gothic"/>
        </w:rPr>
        <w:t xml:space="preserve">list </w:t>
      </w:r>
      <w:r w:rsidR="00BF3D11">
        <w:rPr>
          <w:rFonts w:ascii="Century Gothic" w:hAnsi="Century Gothic"/>
        </w:rPr>
        <w:t xml:space="preserve">your </w:t>
      </w:r>
      <w:r>
        <w:rPr>
          <w:rFonts w:ascii="Century Gothic" w:hAnsi="Century Gothic"/>
        </w:rPr>
        <w:t xml:space="preserve">name and </w:t>
      </w:r>
      <w:r w:rsidR="00BF3D11">
        <w:rPr>
          <w:rFonts w:ascii="Century Gothic" w:hAnsi="Century Gothic"/>
        </w:rPr>
        <w:t>donation in our ESAA catalog and newsletter</w:t>
      </w:r>
      <w:r>
        <w:rPr>
          <w:rFonts w:ascii="Century Gothic" w:hAnsi="Century Gothic"/>
        </w:rPr>
        <w:t xml:space="preserve"> </w:t>
      </w:r>
    </w:p>
    <w:p w14:paraId="1C8C118C" w14:textId="6F3DCC99" w:rsidR="00BF3D11" w:rsidRDefault="001D1F43" w:rsidP="007F23FF">
      <w:pPr>
        <w:spacing w:after="0"/>
        <w:jc w:val="both"/>
        <w:rPr>
          <w:sz w:val="22"/>
          <w:szCs w:val="22"/>
        </w:rPr>
      </w:pPr>
      <w:r>
        <w:rPr>
          <w:rFonts w:ascii="Century Gothic" w:hAnsi="Century Gothic"/>
        </w:rPr>
        <w:t xml:space="preserve"> </w:t>
      </w:r>
    </w:p>
    <w:p w14:paraId="250C25B2" w14:textId="77777777" w:rsidR="00BF3D11" w:rsidRPr="007F23FF" w:rsidRDefault="00BF3D11" w:rsidP="007F23FF">
      <w:pPr>
        <w:spacing w:after="0"/>
        <w:rPr>
          <w:sz w:val="16"/>
          <w:szCs w:val="16"/>
        </w:rPr>
      </w:pPr>
    </w:p>
    <w:p w14:paraId="4489F8B5" w14:textId="77777777" w:rsidR="007F23FF" w:rsidRPr="007F23FF" w:rsidRDefault="007F23FF" w:rsidP="007F23FF">
      <w:pPr>
        <w:spacing w:after="0"/>
        <w:rPr>
          <w:sz w:val="16"/>
          <w:szCs w:val="16"/>
        </w:rPr>
        <w:sectPr w:rsidR="007F23FF" w:rsidRPr="007F23FF" w:rsidSect="00772E9D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14:paraId="7C171137" w14:textId="77777777" w:rsidR="00BF3D11" w:rsidRDefault="00BF3D11" w:rsidP="007F23FF">
      <w:pPr>
        <w:spacing w:after="0" w:line="240" w:lineRule="auto"/>
        <w:rPr>
          <w:rFonts w:ascii="Century Gothic" w:eastAsia="Times New Roman" w:hAnsi="Century Gothic" w:cs="Calibri"/>
          <w:b/>
          <w:bCs/>
          <w:color w:val="000000"/>
          <w:u w:val="single"/>
        </w:rPr>
      </w:pPr>
      <w:r>
        <w:rPr>
          <w:rFonts w:ascii="Century Gothic" w:eastAsia="Times New Roman" w:hAnsi="Century Gothic" w:cs="Calibri"/>
          <w:b/>
          <w:bCs/>
          <w:color w:val="000000"/>
          <w:u w:val="single"/>
        </w:rPr>
        <w:t>Raffle Committee Members:</w:t>
      </w:r>
    </w:p>
    <w:p w14:paraId="1BFC668A" w14:textId="77777777" w:rsidR="00BF3D11" w:rsidRDefault="00BF3D11" w:rsidP="007F23FF">
      <w:pPr>
        <w:spacing w:after="0" w:line="240" w:lineRule="auto"/>
        <w:rPr>
          <w:rFonts w:ascii="Century Gothic" w:eastAsia="Times New Roman" w:hAnsi="Century Gothic" w:cs="Calibri"/>
          <w:b/>
          <w:bCs/>
          <w:color w:val="000000"/>
          <w:u w:val="single"/>
        </w:rPr>
      </w:pPr>
    </w:p>
    <w:p w14:paraId="3CF683D7" w14:textId="0A9FCDFF" w:rsidR="00BF3D11" w:rsidRPr="006A75B2" w:rsidRDefault="00BF3D11" w:rsidP="007F23FF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eastAsia="Times New Roman" w:hAnsi="Century Gothic" w:cs="Calibri"/>
          <w:b/>
          <w:bCs/>
          <w:color w:val="000000"/>
          <w:u w:val="single"/>
        </w:rPr>
      </w:pPr>
      <w:r>
        <w:rPr>
          <w:rFonts w:ascii="Century Gothic" w:eastAsia="Times New Roman" w:hAnsi="Century Gothic" w:cs="Calibri"/>
          <w:color w:val="000000"/>
        </w:rPr>
        <w:t>Chairperson – Tracy Wiles</w:t>
      </w:r>
    </w:p>
    <w:p w14:paraId="5FBD822E" w14:textId="1F9CD69F" w:rsidR="006A75B2" w:rsidRPr="00A4310A" w:rsidRDefault="006A75B2" w:rsidP="007F23FF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eastAsia="Times New Roman" w:hAnsi="Century Gothic" w:cs="Calibri"/>
          <w:b/>
          <w:bCs/>
          <w:color w:val="000000"/>
          <w:u w:val="single"/>
        </w:rPr>
      </w:pPr>
      <w:r>
        <w:rPr>
          <w:rFonts w:ascii="Century Gothic" w:eastAsia="Times New Roman" w:hAnsi="Century Gothic" w:cs="Calibri"/>
          <w:color w:val="000000"/>
        </w:rPr>
        <w:t>Member – Kathy Cunningham-Roy</w:t>
      </w:r>
    </w:p>
    <w:p w14:paraId="21BECB58" w14:textId="5EBA4613" w:rsidR="00A4310A" w:rsidRPr="00C205F1" w:rsidRDefault="00A4310A" w:rsidP="007F23FF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eastAsia="Times New Roman" w:hAnsi="Century Gothic" w:cs="Calibri"/>
          <w:b/>
          <w:bCs/>
          <w:color w:val="000000"/>
          <w:u w:val="single"/>
        </w:rPr>
      </w:pPr>
      <w:r>
        <w:rPr>
          <w:rFonts w:ascii="Century Gothic" w:eastAsia="Times New Roman" w:hAnsi="Century Gothic" w:cs="Calibri"/>
          <w:color w:val="000000"/>
        </w:rPr>
        <w:t>Member – Melissa Hunt</w:t>
      </w:r>
    </w:p>
    <w:p w14:paraId="582CA26D" w14:textId="456BC4C8" w:rsidR="00BF3D11" w:rsidRPr="00C205F1" w:rsidRDefault="00BF3D11" w:rsidP="007F23FF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eastAsia="Times New Roman" w:hAnsi="Century Gothic" w:cs="Calibri"/>
          <w:b/>
          <w:bCs/>
          <w:color w:val="000000"/>
        </w:rPr>
      </w:pPr>
      <w:r w:rsidRPr="00C205F1">
        <w:rPr>
          <w:rFonts w:ascii="Century Gothic" w:eastAsia="Times New Roman" w:hAnsi="Century Gothic" w:cs="Calibri"/>
          <w:color w:val="000000"/>
        </w:rPr>
        <w:t>Member – Kendall Moore</w:t>
      </w:r>
    </w:p>
    <w:p w14:paraId="2F2E705B" w14:textId="507DA0D1" w:rsidR="00C205F1" w:rsidRPr="00C205F1" w:rsidRDefault="00BF3D11" w:rsidP="007F23FF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eastAsia="Times New Roman" w:hAnsi="Century Gothic" w:cs="Calibri"/>
          <w:b/>
          <w:bCs/>
          <w:color w:val="000000"/>
          <w:u w:val="single"/>
        </w:rPr>
      </w:pPr>
      <w:r>
        <w:rPr>
          <w:rFonts w:ascii="Century Gothic" w:eastAsia="Times New Roman" w:hAnsi="Century Gothic" w:cs="Calibri"/>
          <w:color w:val="000000"/>
        </w:rPr>
        <w:t xml:space="preserve">Member – Linda </w:t>
      </w:r>
      <w:proofErr w:type="spellStart"/>
      <w:r>
        <w:rPr>
          <w:rFonts w:ascii="Century Gothic" w:eastAsia="Times New Roman" w:hAnsi="Century Gothic" w:cs="Calibri"/>
          <w:color w:val="000000"/>
        </w:rPr>
        <w:t>Romatko</w:t>
      </w:r>
      <w:proofErr w:type="spellEnd"/>
    </w:p>
    <w:p w14:paraId="462E474C" w14:textId="513A4122" w:rsidR="00C205F1" w:rsidRPr="00C205F1" w:rsidRDefault="00BF3D11" w:rsidP="007F23FF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eastAsia="Times New Roman" w:hAnsi="Century Gothic" w:cs="Calibri"/>
          <w:b/>
          <w:bCs/>
          <w:color w:val="000000"/>
          <w:u w:val="single"/>
        </w:rPr>
      </w:pPr>
      <w:r>
        <w:rPr>
          <w:rFonts w:ascii="Century Gothic" w:eastAsia="Times New Roman" w:hAnsi="Century Gothic" w:cs="Calibri"/>
          <w:color w:val="000000"/>
        </w:rPr>
        <w:t>Media Coordinator</w:t>
      </w:r>
      <w:r w:rsidR="00A4310A">
        <w:rPr>
          <w:rFonts w:ascii="Century Gothic" w:eastAsia="Times New Roman" w:hAnsi="Century Gothic" w:cs="Calibri"/>
          <w:color w:val="000000"/>
        </w:rPr>
        <w:t>s</w:t>
      </w:r>
      <w:r>
        <w:rPr>
          <w:rFonts w:ascii="Century Gothic" w:eastAsia="Times New Roman" w:hAnsi="Century Gothic" w:cs="Calibri"/>
          <w:color w:val="000000"/>
        </w:rPr>
        <w:t xml:space="preserve"> – </w:t>
      </w:r>
      <w:r w:rsidR="00C205F1">
        <w:rPr>
          <w:rFonts w:ascii="Century Gothic" w:eastAsia="Times New Roman" w:hAnsi="Century Gothic" w:cs="Calibri"/>
          <w:color w:val="000000"/>
        </w:rPr>
        <w:t>Monique Altomonte</w:t>
      </w:r>
      <w:r w:rsidR="00A4310A">
        <w:rPr>
          <w:rFonts w:ascii="Century Gothic" w:eastAsia="Times New Roman" w:hAnsi="Century Gothic" w:cs="Calibri"/>
          <w:color w:val="000000"/>
        </w:rPr>
        <w:t xml:space="preserve"> &amp; Kendall Moore</w:t>
      </w:r>
    </w:p>
    <w:p w14:paraId="7681582E" w14:textId="798D373E" w:rsidR="00BF3D11" w:rsidRDefault="00BF3D11" w:rsidP="001D1F43">
      <w:pPr>
        <w:spacing w:after="0"/>
        <w:rPr>
          <w:rFonts w:ascii="Century Gothic" w:hAnsi="Century Gothic"/>
          <w:b/>
          <w:bCs/>
          <w:i/>
          <w:iCs/>
        </w:rPr>
      </w:pPr>
    </w:p>
    <w:p w14:paraId="0D74DA5C" w14:textId="6E4B1E4A" w:rsidR="002B584D" w:rsidRPr="002B584D" w:rsidRDefault="00BF3D11" w:rsidP="00040EF4">
      <w:pPr>
        <w:jc w:val="center"/>
        <w:rPr>
          <w:rFonts w:ascii="Helvetica" w:eastAsia="Times New Roman" w:hAnsi="Helvetica" w:cs="Helvetica"/>
          <w:color w:val="000000"/>
          <w:kern w:val="0"/>
          <w:sz w:val="27"/>
          <w:szCs w:val="27"/>
          <w14:ligatures w14:val="none"/>
        </w:rPr>
      </w:pPr>
      <w:r>
        <w:rPr>
          <w:rFonts w:ascii="Century Gothic" w:hAnsi="Century Gothic"/>
          <w:b/>
          <w:bCs/>
          <w:i/>
          <w:iCs/>
        </w:rPr>
        <w:t>All Donors will be listed on the national.esaa.com website under the Raffle tab and they will be included in the catalog.</w:t>
      </w:r>
      <w:r w:rsidR="002B584D" w:rsidRPr="002B584D">
        <w:rPr>
          <w:rFonts w:ascii="Century Gothic" w:eastAsia="Times New Roman" w:hAnsi="Century Gothic" w:cs="Helvetica"/>
          <w:b/>
          <w:bCs/>
          <w:color w:val="000000"/>
          <w:kern w:val="0"/>
          <w:sz w:val="27"/>
          <w:szCs w:val="27"/>
          <w:u w:val="single"/>
          <w14:ligatures w14:val="none"/>
        </w:rPr>
        <w:br/>
      </w:r>
    </w:p>
    <w:sectPr w:rsidR="002B584D" w:rsidRPr="002B584D" w:rsidSect="00772E9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2A45B" w14:textId="77777777" w:rsidR="005E5128" w:rsidRDefault="005E5128" w:rsidP="00BF3D11">
      <w:pPr>
        <w:spacing w:after="0" w:line="240" w:lineRule="auto"/>
      </w:pPr>
      <w:r>
        <w:separator/>
      </w:r>
    </w:p>
  </w:endnote>
  <w:endnote w:type="continuationSeparator" w:id="0">
    <w:p w14:paraId="0731FB2C" w14:textId="77777777" w:rsidR="005E5128" w:rsidRDefault="005E5128" w:rsidP="00BF3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rnard MT Condensed">
    <w:altName w:val="Cambria"/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C6A71E" w14:textId="77777777" w:rsidR="005E5128" w:rsidRDefault="005E5128" w:rsidP="00BF3D11">
      <w:pPr>
        <w:spacing w:after="0" w:line="240" w:lineRule="auto"/>
      </w:pPr>
      <w:r>
        <w:separator/>
      </w:r>
    </w:p>
  </w:footnote>
  <w:footnote w:type="continuationSeparator" w:id="0">
    <w:p w14:paraId="575DD9CC" w14:textId="77777777" w:rsidR="005E5128" w:rsidRDefault="005E5128" w:rsidP="00BF3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9A9EA" w14:textId="13BE4972" w:rsidR="00BF3D11" w:rsidRPr="00BF3D11" w:rsidRDefault="00BF3D11" w:rsidP="00BF3D11">
    <w:pPr>
      <w:spacing w:before="67" w:line="570" w:lineRule="exact"/>
      <w:ind w:left="1440" w:right="515" w:firstLine="720"/>
      <w:outlineLvl w:val="0"/>
      <w:rPr>
        <w:rFonts w:ascii="Century Gothic" w:eastAsia="Century Gothic" w:hAnsi="Century Gothic" w:cs="Century Gothic"/>
        <w:b/>
        <w:bCs/>
        <w:sz w:val="40"/>
        <w:szCs w:val="40"/>
      </w:rPr>
    </w:pPr>
    <w:r>
      <w:rPr>
        <w:rFonts w:ascii="Century Gothic" w:eastAsia="Century Gothic" w:hAnsi="Century Gothic" w:cs="Century Gothic"/>
        <w:b/>
        <w:bCs/>
        <w:color w:val="231F20"/>
        <w:spacing w:val="-14"/>
        <w:sz w:val="40"/>
        <w:szCs w:val="40"/>
      </w:rPr>
      <w:t xml:space="preserve">      </w:t>
    </w:r>
    <w:r w:rsidRPr="00BF3D11">
      <w:rPr>
        <w:rFonts w:ascii="Century Gothic" w:eastAsia="Century Gothic" w:hAnsi="Century Gothic" w:cs="Century Gothic"/>
        <w:b/>
        <w:bCs/>
        <w:color w:val="231F20"/>
        <w:spacing w:val="-14"/>
        <w:sz w:val="40"/>
        <w:szCs w:val="40"/>
      </w:rPr>
      <w:t>202</w:t>
    </w:r>
    <w:r w:rsidR="00397DE8">
      <w:rPr>
        <w:rFonts w:ascii="Century Gothic" w:eastAsia="Century Gothic" w:hAnsi="Century Gothic" w:cs="Century Gothic"/>
        <w:b/>
        <w:bCs/>
        <w:color w:val="231F20"/>
        <w:spacing w:val="-14"/>
        <w:sz w:val="40"/>
        <w:szCs w:val="40"/>
      </w:rPr>
      <w:t>5</w:t>
    </w:r>
    <w:r w:rsidRPr="00BF3D11">
      <w:rPr>
        <w:rFonts w:ascii="Century Gothic" w:eastAsia="Century Gothic" w:hAnsi="Century Gothic" w:cs="Century Gothic"/>
        <w:b/>
        <w:bCs/>
        <w:color w:val="231F20"/>
        <w:spacing w:val="-35"/>
        <w:sz w:val="40"/>
        <w:szCs w:val="40"/>
      </w:rPr>
      <w:t xml:space="preserve"> </w:t>
    </w:r>
    <w:r w:rsidRPr="00BF3D11">
      <w:rPr>
        <w:rFonts w:ascii="Century Gothic" w:eastAsia="Century Gothic" w:hAnsi="Century Gothic" w:cs="Century Gothic"/>
        <w:b/>
        <w:bCs/>
        <w:color w:val="231F20"/>
        <w:spacing w:val="-14"/>
        <w:sz w:val="40"/>
        <w:szCs w:val="40"/>
      </w:rPr>
      <w:t>ESAA</w:t>
    </w:r>
    <w:r w:rsidRPr="00BF3D11">
      <w:rPr>
        <w:rFonts w:ascii="Century Gothic" w:eastAsia="Century Gothic" w:hAnsi="Century Gothic" w:cs="Century Gothic"/>
        <w:b/>
        <w:bCs/>
        <w:color w:val="231F20"/>
        <w:spacing w:val="-34"/>
        <w:sz w:val="40"/>
        <w:szCs w:val="40"/>
      </w:rPr>
      <w:t xml:space="preserve"> </w:t>
    </w:r>
    <w:r w:rsidRPr="00BF3D11">
      <w:rPr>
        <w:rFonts w:ascii="Century Gothic" w:eastAsia="Century Gothic" w:hAnsi="Century Gothic" w:cs="Century Gothic"/>
        <w:b/>
        <w:bCs/>
        <w:color w:val="231F20"/>
        <w:spacing w:val="-14"/>
        <w:sz w:val="40"/>
        <w:szCs w:val="40"/>
      </w:rPr>
      <w:t>National</w:t>
    </w:r>
    <w:r w:rsidRPr="00BF3D11">
      <w:rPr>
        <w:rFonts w:ascii="Century Gothic" w:eastAsia="Century Gothic" w:hAnsi="Century Gothic" w:cs="Century Gothic"/>
        <w:b/>
        <w:bCs/>
        <w:color w:val="231F20"/>
        <w:spacing w:val="-35"/>
        <w:sz w:val="40"/>
        <w:szCs w:val="40"/>
      </w:rPr>
      <w:t xml:space="preserve"> </w:t>
    </w:r>
    <w:r w:rsidRPr="00BF3D11">
      <w:rPr>
        <w:rFonts w:ascii="Century Gothic" w:eastAsia="Century Gothic" w:hAnsi="Century Gothic" w:cs="Century Gothic"/>
        <w:b/>
        <w:bCs/>
        <w:color w:val="231F20"/>
        <w:spacing w:val="-14"/>
        <w:sz w:val="40"/>
        <w:szCs w:val="40"/>
      </w:rPr>
      <w:t>Specialty</w:t>
    </w:r>
  </w:p>
  <w:p w14:paraId="0228570B" w14:textId="24E4FF92" w:rsidR="00BF3D11" w:rsidRPr="00BF3D11" w:rsidRDefault="00BF3D11" w:rsidP="00BF3D11">
    <w:pPr>
      <w:spacing w:before="44"/>
      <w:ind w:right="516"/>
      <w:rPr>
        <w:rFonts w:ascii="Bernard MT Condensed" w:eastAsia="Arial" w:hAnsi="Arial" w:cs="Arial"/>
        <w:color w:val="002060"/>
        <w:sz w:val="40"/>
        <w:szCs w:val="40"/>
      </w:rPr>
    </w:pPr>
    <w:r w:rsidRPr="00BF3D11">
      <w:rPr>
        <w:rFonts w:ascii="Bernard MT Condensed" w:eastAsia="Arial" w:hAnsi="Arial" w:cs="Arial"/>
        <w:color w:val="002060"/>
        <w:w w:val="140"/>
        <w:sz w:val="44"/>
        <w:szCs w:val="44"/>
      </w:rPr>
      <w:tab/>
    </w:r>
    <w:r w:rsidRPr="00BF3D11">
      <w:rPr>
        <w:rFonts w:ascii="Bernard MT Condensed" w:eastAsia="Arial" w:hAnsi="Arial" w:cs="Arial"/>
        <w:color w:val="002060"/>
        <w:w w:val="140"/>
        <w:sz w:val="44"/>
        <w:szCs w:val="44"/>
      </w:rPr>
      <w:tab/>
      <w:t xml:space="preserve">        </w:t>
    </w:r>
    <w:r>
      <w:rPr>
        <w:rFonts w:ascii="Bernard MT Condensed" w:eastAsia="Arial" w:hAnsi="Arial" w:cs="Arial"/>
        <w:color w:val="002060"/>
        <w:w w:val="140"/>
        <w:sz w:val="44"/>
        <w:szCs w:val="44"/>
      </w:rPr>
      <w:t xml:space="preserve">     </w:t>
    </w:r>
    <w:r w:rsidRPr="00BF3D11">
      <w:rPr>
        <w:rFonts w:ascii="Bernard MT Condensed" w:eastAsia="Arial" w:hAnsi="Arial" w:cs="Arial"/>
        <w:color w:val="002060"/>
        <w:w w:val="140"/>
        <w:sz w:val="44"/>
        <w:szCs w:val="44"/>
      </w:rPr>
      <w:t xml:space="preserve"> </w:t>
    </w:r>
    <w:r w:rsidRPr="00BF3D11">
      <w:rPr>
        <w:rFonts w:ascii="Bernard MT Condensed" w:eastAsia="Arial" w:hAnsi="Arial" w:cs="Arial"/>
        <w:color w:val="002060"/>
        <w:w w:val="140"/>
        <w:sz w:val="40"/>
        <w:szCs w:val="40"/>
      </w:rPr>
      <w:t>Raffle Donations</w:t>
    </w:r>
  </w:p>
  <w:p w14:paraId="5B1C055B" w14:textId="77777777" w:rsidR="00BF3D11" w:rsidRDefault="00BF3D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C2B99"/>
    <w:multiLevelType w:val="hybridMultilevel"/>
    <w:tmpl w:val="96746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B46555"/>
    <w:multiLevelType w:val="hybridMultilevel"/>
    <w:tmpl w:val="9690A8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0685A"/>
    <w:multiLevelType w:val="multilevel"/>
    <w:tmpl w:val="2F1A7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00522006">
    <w:abstractNumId w:val="2"/>
  </w:num>
  <w:num w:numId="2" w16cid:durableId="9753359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4697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4D"/>
    <w:rsid w:val="00040EF4"/>
    <w:rsid w:val="000A01C0"/>
    <w:rsid w:val="001D1F43"/>
    <w:rsid w:val="0025318E"/>
    <w:rsid w:val="002B584D"/>
    <w:rsid w:val="00397DE8"/>
    <w:rsid w:val="00487978"/>
    <w:rsid w:val="004C179A"/>
    <w:rsid w:val="004E21F2"/>
    <w:rsid w:val="004F7520"/>
    <w:rsid w:val="005E5128"/>
    <w:rsid w:val="006A75B2"/>
    <w:rsid w:val="007063D4"/>
    <w:rsid w:val="00770692"/>
    <w:rsid w:val="00772E9D"/>
    <w:rsid w:val="007F23FF"/>
    <w:rsid w:val="008C4F68"/>
    <w:rsid w:val="00930EA4"/>
    <w:rsid w:val="00A4310A"/>
    <w:rsid w:val="00A94806"/>
    <w:rsid w:val="00BF3D11"/>
    <w:rsid w:val="00C205F1"/>
    <w:rsid w:val="00E64D4A"/>
    <w:rsid w:val="00F6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E98FC"/>
  <w15:chartTrackingRefBased/>
  <w15:docId w15:val="{62526A0E-9AB0-4012-AEB4-C389A98FF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58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58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58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58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58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58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58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58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58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58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58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58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58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58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58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58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58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58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58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58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58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58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58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58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58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58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58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58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584D"/>
    <w:rPr>
      <w:b/>
      <w:bCs/>
      <w:smallCaps/>
      <w:color w:val="0F4761" w:themeColor="accent1" w:themeShade="BF"/>
      <w:spacing w:val="5"/>
    </w:rPr>
  </w:style>
  <w:style w:type="paragraph" w:customStyle="1" w:styleId="yiv3958356689ydpc5ebe8edyiv9307876448ydp4b6735as8">
    <w:name w:val="yiv3958356689ydpc5ebe8edyiv9307876448ydp4b6735as8"/>
    <w:basedOn w:val="Normal"/>
    <w:rsid w:val="002B5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yiv3958356689ydpc5ebe8edyiv9307876448ydp4b6735abumpedfont15">
    <w:name w:val="yiv3958356689ydpc5ebe8edyiv9307876448ydp4b6735abumpedfont15"/>
    <w:basedOn w:val="DefaultParagraphFont"/>
    <w:rsid w:val="002B584D"/>
  </w:style>
  <w:style w:type="character" w:styleId="Hyperlink">
    <w:name w:val="Hyperlink"/>
    <w:basedOn w:val="DefaultParagraphFont"/>
    <w:uiPriority w:val="99"/>
    <w:unhideWhenUsed/>
    <w:rsid w:val="002B584D"/>
    <w:rPr>
      <w:color w:val="0000FF"/>
      <w:u w:val="single"/>
    </w:rPr>
  </w:style>
  <w:style w:type="paragraph" w:customStyle="1" w:styleId="yiv3958356689ydpc5ebe8edyiv9307876448ydp4b6735as15">
    <w:name w:val="yiv3958356689ydpc5ebe8edyiv9307876448ydp4b6735as15"/>
    <w:basedOn w:val="Normal"/>
    <w:rsid w:val="002B5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yiv3958356689ydpc5ebe8edyiv9307876448ydp4b6735as16">
    <w:name w:val="yiv3958356689ydpc5ebe8edyiv9307876448ydp4b6735as16"/>
    <w:basedOn w:val="DefaultParagraphFont"/>
    <w:rsid w:val="002B584D"/>
  </w:style>
  <w:style w:type="paragraph" w:customStyle="1" w:styleId="yiv3958356689ydpc5ebe8edyiv9307876448ydp4b6735as18">
    <w:name w:val="yiv3958356689ydpc5ebe8edyiv9307876448ydp4b6735as18"/>
    <w:basedOn w:val="Normal"/>
    <w:rsid w:val="002B5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F3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D11"/>
  </w:style>
  <w:style w:type="paragraph" w:styleId="Footer">
    <w:name w:val="footer"/>
    <w:basedOn w:val="Normal"/>
    <w:link w:val="FooterChar"/>
    <w:uiPriority w:val="99"/>
    <w:unhideWhenUsed/>
    <w:rsid w:val="00BF3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D11"/>
  </w:style>
  <w:style w:type="character" w:styleId="UnresolvedMention">
    <w:name w:val="Unresolved Mention"/>
    <w:basedOn w:val="DefaultParagraphFont"/>
    <w:uiPriority w:val="99"/>
    <w:semiHidden/>
    <w:unhideWhenUsed/>
    <w:rsid w:val="007F23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7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67838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47290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48144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07205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3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67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16971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27377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3897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02050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05240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15192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3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2025ESAAnationalraffle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ational.esa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Benedict</dc:creator>
  <cp:keywords/>
  <dc:description/>
  <cp:lastModifiedBy>Kathy Roy</cp:lastModifiedBy>
  <cp:revision>4</cp:revision>
  <dcterms:created xsi:type="dcterms:W3CDTF">2025-06-16T15:04:00Z</dcterms:created>
  <dcterms:modified xsi:type="dcterms:W3CDTF">2025-06-17T16:05:00Z</dcterms:modified>
</cp:coreProperties>
</file>